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6228" w:rsidRPr="002E64CD" w:rsidRDefault="00A76228" w:rsidP="00A76228">
      <w:pPr>
        <w:jc w:val="center"/>
        <w:rPr>
          <w:rFonts w:ascii="Times New Roman" w:hAnsi="Times New Roman"/>
          <w:b/>
          <w:sz w:val="24"/>
          <w:szCs w:val="24"/>
        </w:rPr>
      </w:pPr>
      <w:r w:rsidRPr="002E64CD">
        <w:rPr>
          <w:rFonts w:ascii="Times New Roman" w:hAnsi="Times New Roman"/>
          <w:b/>
          <w:sz w:val="24"/>
          <w:szCs w:val="24"/>
        </w:rPr>
        <w:t>Аннотация к программе по технологии 10-11 классы</w:t>
      </w:r>
    </w:p>
    <w:p w:rsidR="00A76228" w:rsidRPr="002E64CD" w:rsidRDefault="00A76228" w:rsidP="00A76228">
      <w:pPr>
        <w:rPr>
          <w:rFonts w:ascii="Times New Roman" w:hAnsi="Times New Roman"/>
          <w:b/>
          <w:sz w:val="24"/>
          <w:szCs w:val="24"/>
        </w:rPr>
      </w:pPr>
      <w:r w:rsidRPr="002E64CD">
        <w:rPr>
          <w:rFonts w:ascii="Times New Roman" w:hAnsi="Times New Roman"/>
          <w:b/>
          <w:sz w:val="24"/>
          <w:szCs w:val="24"/>
        </w:rPr>
        <w:t xml:space="preserve">     Количество часов по курсу: </w:t>
      </w:r>
      <w:r w:rsidRPr="002E64CD">
        <w:rPr>
          <w:rFonts w:ascii="Times New Roman" w:hAnsi="Times New Roman"/>
          <w:sz w:val="24"/>
          <w:szCs w:val="24"/>
        </w:rPr>
        <w:t xml:space="preserve">138 часов. 10 </w:t>
      </w:r>
      <w:proofErr w:type="spellStart"/>
      <w:r w:rsidRPr="002E64CD">
        <w:rPr>
          <w:rFonts w:ascii="Times New Roman" w:hAnsi="Times New Roman"/>
          <w:sz w:val="24"/>
          <w:szCs w:val="24"/>
        </w:rPr>
        <w:t>кл</w:t>
      </w:r>
      <w:proofErr w:type="spellEnd"/>
      <w:r w:rsidRPr="002E64CD">
        <w:rPr>
          <w:rFonts w:ascii="Times New Roman" w:hAnsi="Times New Roman"/>
          <w:sz w:val="24"/>
          <w:szCs w:val="24"/>
        </w:rPr>
        <w:t>.-  35ч, 11кл-34ч..(1 час в неделю)</w:t>
      </w:r>
    </w:p>
    <w:p w:rsidR="00A76228" w:rsidRPr="002E64CD" w:rsidRDefault="00A76228" w:rsidP="00A76228">
      <w:pPr>
        <w:ind w:left="360"/>
        <w:rPr>
          <w:rFonts w:ascii="Times New Roman" w:hAnsi="Times New Roman"/>
          <w:sz w:val="24"/>
          <w:szCs w:val="24"/>
        </w:rPr>
      </w:pPr>
      <w:r w:rsidRPr="002E64CD">
        <w:rPr>
          <w:rFonts w:ascii="Times New Roman" w:hAnsi="Times New Roman"/>
          <w:sz w:val="24"/>
          <w:szCs w:val="24"/>
        </w:rPr>
        <w:t xml:space="preserve">Рабочая программа учебного курса по технологии 10-11 классы составлена на основе Примерной программы среднего (полного) общего образования по технологии для базового уровня, с учетом федерального компонента государственного стандарта среднего (полного) общего образования по технологии. </w:t>
      </w:r>
    </w:p>
    <w:p w:rsidR="00A76228" w:rsidRPr="002E64CD" w:rsidRDefault="00A76228" w:rsidP="00A76228">
      <w:pPr>
        <w:rPr>
          <w:rFonts w:ascii="Times New Roman" w:hAnsi="Times New Roman"/>
          <w:b/>
          <w:sz w:val="24"/>
          <w:szCs w:val="24"/>
        </w:rPr>
      </w:pPr>
      <w:r w:rsidRPr="002E64CD">
        <w:rPr>
          <w:rFonts w:ascii="Times New Roman" w:hAnsi="Times New Roman"/>
          <w:b/>
          <w:sz w:val="24"/>
          <w:szCs w:val="24"/>
        </w:rPr>
        <w:t xml:space="preserve">Данная программа ориентирована на учебники: </w:t>
      </w:r>
      <w:r w:rsidRPr="002E64CD">
        <w:rPr>
          <w:rFonts w:ascii="Times New Roman" w:hAnsi="Times New Roman"/>
          <w:b/>
          <w:sz w:val="24"/>
          <w:szCs w:val="24"/>
        </w:rPr>
        <w:br/>
      </w:r>
      <w:r w:rsidRPr="002E64CD">
        <w:rPr>
          <w:rFonts w:ascii="Times New Roman" w:hAnsi="Times New Roman"/>
          <w:sz w:val="24"/>
          <w:szCs w:val="24"/>
        </w:rPr>
        <w:t>1. «Технология» учебник для учащихся 10 класса общеобразовательных учреждений под редакцией В.Д. Симоненко.</w:t>
      </w:r>
      <w:r w:rsidRPr="002E64CD">
        <w:rPr>
          <w:rFonts w:ascii="Times New Roman" w:hAnsi="Times New Roman"/>
          <w:sz w:val="24"/>
          <w:szCs w:val="24"/>
        </w:rPr>
        <w:br/>
        <w:t>2. «Технология» базовый уровень, учебник для учащихся 10-11 класса общеобразовательных учреждений под редакцией В.Д. Симоненко</w:t>
      </w:r>
    </w:p>
    <w:p w:rsidR="00A76228" w:rsidRPr="002E64CD" w:rsidRDefault="00A76228" w:rsidP="00A76228">
      <w:pPr>
        <w:rPr>
          <w:rFonts w:ascii="Times New Roman" w:hAnsi="Times New Roman"/>
          <w:b/>
          <w:sz w:val="24"/>
          <w:szCs w:val="24"/>
        </w:rPr>
      </w:pPr>
      <w:r w:rsidRPr="002E64CD">
        <w:rPr>
          <w:rFonts w:ascii="Times New Roman" w:hAnsi="Times New Roman"/>
          <w:b/>
          <w:sz w:val="24"/>
          <w:szCs w:val="24"/>
        </w:rPr>
        <w:t>Программа включает в себя:</w:t>
      </w:r>
    </w:p>
    <w:p w:rsidR="00A76228" w:rsidRPr="002E64CD" w:rsidRDefault="00A76228" w:rsidP="00A76228">
      <w:pPr>
        <w:numPr>
          <w:ilvl w:val="0"/>
          <w:numId w:val="2"/>
        </w:num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r w:rsidRPr="002E64CD">
        <w:rPr>
          <w:rFonts w:ascii="Times New Roman" w:hAnsi="Times New Roman"/>
          <w:sz w:val="24"/>
          <w:szCs w:val="24"/>
        </w:rPr>
        <w:t xml:space="preserve">Пояснительная записка 10-11 </w:t>
      </w:r>
      <w:proofErr w:type="spellStart"/>
      <w:r w:rsidRPr="002E64CD">
        <w:rPr>
          <w:rFonts w:ascii="Times New Roman" w:hAnsi="Times New Roman"/>
          <w:sz w:val="24"/>
          <w:szCs w:val="24"/>
        </w:rPr>
        <w:t>кл</w:t>
      </w:r>
      <w:proofErr w:type="spellEnd"/>
      <w:r w:rsidRPr="002E64CD">
        <w:rPr>
          <w:rFonts w:ascii="Times New Roman" w:hAnsi="Times New Roman"/>
          <w:sz w:val="24"/>
          <w:szCs w:val="24"/>
        </w:rPr>
        <w:t>.</w:t>
      </w:r>
    </w:p>
    <w:p w:rsidR="00A76228" w:rsidRPr="002E64CD" w:rsidRDefault="00A76228" w:rsidP="00A76228">
      <w:pPr>
        <w:numPr>
          <w:ilvl w:val="0"/>
          <w:numId w:val="2"/>
        </w:num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r w:rsidRPr="002E64CD">
        <w:rPr>
          <w:rFonts w:ascii="Times New Roman" w:hAnsi="Times New Roman"/>
          <w:sz w:val="24"/>
          <w:szCs w:val="24"/>
        </w:rPr>
        <w:t xml:space="preserve">Содержание учебного материала 10-11 </w:t>
      </w:r>
      <w:proofErr w:type="spellStart"/>
      <w:r w:rsidRPr="002E64CD">
        <w:rPr>
          <w:rFonts w:ascii="Times New Roman" w:hAnsi="Times New Roman"/>
          <w:sz w:val="24"/>
          <w:szCs w:val="24"/>
        </w:rPr>
        <w:t>кл</w:t>
      </w:r>
      <w:proofErr w:type="spellEnd"/>
    </w:p>
    <w:p w:rsidR="00A76228" w:rsidRPr="002E64CD" w:rsidRDefault="00A76228" w:rsidP="00A76228">
      <w:pPr>
        <w:numPr>
          <w:ilvl w:val="0"/>
          <w:numId w:val="2"/>
        </w:numPr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  <w:r w:rsidRPr="002E64CD">
        <w:rPr>
          <w:rFonts w:ascii="Times New Roman" w:hAnsi="Times New Roman"/>
          <w:sz w:val="24"/>
          <w:szCs w:val="24"/>
        </w:rPr>
        <w:t>Календарно-тематическое планирование 10-11 класс.</w:t>
      </w:r>
    </w:p>
    <w:p w:rsidR="00A76228" w:rsidRPr="002E64CD" w:rsidRDefault="00A76228" w:rsidP="00A76228">
      <w:pPr>
        <w:numPr>
          <w:ilvl w:val="0"/>
          <w:numId w:val="2"/>
        </w:numPr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  <w:r w:rsidRPr="002E64CD">
        <w:rPr>
          <w:rFonts w:ascii="Times New Roman" w:hAnsi="Times New Roman"/>
          <w:sz w:val="24"/>
          <w:szCs w:val="24"/>
        </w:rPr>
        <w:t>Требования к уровню подготовки выпускников 10-11 классов</w:t>
      </w:r>
    </w:p>
    <w:p w:rsidR="00A76228" w:rsidRPr="002E64CD" w:rsidRDefault="00A76228" w:rsidP="00A76228">
      <w:pPr>
        <w:numPr>
          <w:ilvl w:val="0"/>
          <w:numId w:val="2"/>
        </w:num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r w:rsidRPr="002E64CD">
        <w:rPr>
          <w:rFonts w:ascii="Times New Roman" w:hAnsi="Times New Roman"/>
          <w:sz w:val="24"/>
          <w:szCs w:val="24"/>
        </w:rPr>
        <w:t>Список литературы</w:t>
      </w:r>
    </w:p>
    <w:p w:rsidR="00A76228" w:rsidRPr="002E64CD" w:rsidRDefault="00A76228" w:rsidP="00A76228">
      <w:pPr>
        <w:jc w:val="both"/>
        <w:rPr>
          <w:rFonts w:ascii="Times New Roman" w:hAnsi="Times New Roman"/>
          <w:b/>
          <w:sz w:val="24"/>
          <w:szCs w:val="24"/>
        </w:rPr>
      </w:pPr>
      <w:r w:rsidRPr="002E64CD">
        <w:rPr>
          <w:rFonts w:ascii="Times New Roman" w:hAnsi="Times New Roman"/>
          <w:b/>
          <w:sz w:val="24"/>
          <w:szCs w:val="24"/>
        </w:rPr>
        <w:t>Программа соответствует следующим нормативным документам:</w:t>
      </w:r>
    </w:p>
    <w:p w:rsidR="00A76228" w:rsidRPr="002E64CD" w:rsidRDefault="00A76228" w:rsidP="00A76228">
      <w:pPr>
        <w:numPr>
          <w:ilvl w:val="0"/>
          <w:numId w:val="3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E64CD">
        <w:rPr>
          <w:rFonts w:ascii="Times New Roman" w:hAnsi="Times New Roman"/>
          <w:sz w:val="24"/>
          <w:szCs w:val="24"/>
        </w:rPr>
        <w:t>Федеральный закон «Об образовании в Российской Федерации» № 273–ФЗ от 29.12.2012 г.</w:t>
      </w:r>
    </w:p>
    <w:p w:rsidR="00A76228" w:rsidRPr="002E64CD" w:rsidRDefault="00A76228" w:rsidP="00A76228">
      <w:pPr>
        <w:numPr>
          <w:ilvl w:val="0"/>
          <w:numId w:val="3"/>
        </w:num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2E64CD">
        <w:rPr>
          <w:rFonts w:ascii="Times New Roman" w:hAnsi="Times New Roman"/>
          <w:sz w:val="24"/>
          <w:szCs w:val="24"/>
        </w:rPr>
        <w:t xml:space="preserve">Федеральный компонент Государственного образовательного стандарта общего образования, утвержденный приказом Минобразования России от 05 марта </w:t>
      </w:r>
      <w:smartTag w:uri="urn:schemas-microsoft-com:office:smarttags" w:element="metricconverter">
        <w:smartTagPr>
          <w:attr w:name="ProductID" w:val="2004 г"/>
        </w:smartTagPr>
        <w:r w:rsidRPr="002E64CD">
          <w:rPr>
            <w:rFonts w:ascii="Times New Roman" w:hAnsi="Times New Roman"/>
            <w:sz w:val="24"/>
            <w:szCs w:val="24"/>
          </w:rPr>
          <w:t>2004 г</w:t>
        </w:r>
      </w:smartTag>
      <w:r w:rsidRPr="002E64CD">
        <w:rPr>
          <w:rFonts w:ascii="Times New Roman" w:hAnsi="Times New Roman"/>
          <w:sz w:val="24"/>
          <w:szCs w:val="24"/>
        </w:rPr>
        <w:t>. № 1089 «Об утверждении федерального компонента государственных стандартов начального общего, основного общего (полного) образования»;</w:t>
      </w:r>
    </w:p>
    <w:p w:rsidR="00A76228" w:rsidRPr="002E64CD" w:rsidRDefault="00A76228" w:rsidP="00A76228">
      <w:pPr>
        <w:numPr>
          <w:ilvl w:val="0"/>
          <w:numId w:val="3"/>
        </w:num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2E64CD">
        <w:rPr>
          <w:rFonts w:ascii="Times New Roman" w:hAnsi="Times New Roman"/>
          <w:sz w:val="24"/>
          <w:szCs w:val="24"/>
        </w:rPr>
        <w:t xml:space="preserve">Приказ Министерства образования России от 09. 03. </w:t>
      </w:r>
      <w:smartTag w:uri="urn:schemas-microsoft-com:office:smarttags" w:element="metricconverter">
        <w:smartTagPr>
          <w:attr w:name="ProductID" w:val="2004 г"/>
        </w:smartTagPr>
        <w:r w:rsidRPr="002E64CD">
          <w:rPr>
            <w:rFonts w:ascii="Times New Roman" w:hAnsi="Times New Roman"/>
            <w:sz w:val="24"/>
            <w:szCs w:val="24"/>
          </w:rPr>
          <w:t>2004 г</w:t>
        </w:r>
      </w:smartTag>
      <w:r w:rsidRPr="002E64CD">
        <w:rPr>
          <w:rFonts w:ascii="Times New Roman" w:hAnsi="Times New Roman"/>
          <w:sz w:val="24"/>
          <w:szCs w:val="24"/>
        </w:rPr>
        <w:t>. № 1312 «Об утверждении федерального базисного учебного плана и примерных учебных планов для общеобразовательных учреждений РФ,  реализующих программы общего образования»;</w:t>
      </w:r>
    </w:p>
    <w:p w:rsidR="00A76228" w:rsidRPr="002E64CD" w:rsidRDefault="00A76228" w:rsidP="00A76228">
      <w:pPr>
        <w:numPr>
          <w:ilvl w:val="0"/>
          <w:numId w:val="3"/>
        </w:num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2E64CD">
        <w:rPr>
          <w:rFonts w:ascii="Times New Roman" w:hAnsi="Times New Roman"/>
          <w:sz w:val="24"/>
          <w:szCs w:val="24"/>
        </w:rPr>
        <w:t xml:space="preserve">Постановление Главного государственного санитарного врача Российской Федерации от 29 декабря </w:t>
      </w:r>
      <w:smartTag w:uri="urn:schemas-microsoft-com:office:smarttags" w:element="metricconverter">
        <w:smartTagPr>
          <w:attr w:name="ProductID" w:val="2010 г"/>
        </w:smartTagPr>
        <w:r w:rsidRPr="002E64CD">
          <w:rPr>
            <w:rFonts w:ascii="Times New Roman" w:hAnsi="Times New Roman"/>
            <w:sz w:val="24"/>
            <w:szCs w:val="24"/>
          </w:rPr>
          <w:t>2010 г</w:t>
        </w:r>
      </w:smartTag>
      <w:r w:rsidRPr="002E64CD">
        <w:rPr>
          <w:rFonts w:ascii="Times New Roman" w:hAnsi="Times New Roman"/>
          <w:sz w:val="24"/>
          <w:szCs w:val="24"/>
        </w:rPr>
        <w:t xml:space="preserve">. № </w:t>
      </w:r>
      <w:smartTag w:uri="urn:schemas-microsoft-com:office:smarttags" w:element="metricconverter">
        <w:smartTagPr>
          <w:attr w:name="ProductID" w:val="189 г"/>
        </w:smartTagPr>
        <w:r w:rsidRPr="002E64CD">
          <w:rPr>
            <w:rFonts w:ascii="Times New Roman" w:hAnsi="Times New Roman"/>
            <w:sz w:val="24"/>
            <w:szCs w:val="24"/>
          </w:rPr>
          <w:t>189 г</w:t>
        </w:r>
      </w:smartTag>
      <w:r w:rsidRPr="002E64CD">
        <w:rPr>
          <w:rFonts w:ascii="Times New Roman" w:hAnsi="Times New Roman"/>
          <w:sz w:val="24"/>
          <w:szCs w:val="24"/>
        </w:rPr>
        <w:t xml:space="preserve">. Москва  «Об утверждении </w:t>
      </w:r>
      <w:proofErr w:type="spellStart"/>
      <w:r w:rsidRPr="002E64CD">
        <w:rPr>
          <w:rFonts w:ascii="Times New Roman" w:hAnsi="Times New Roman"/>
          <w:sz w:val="24"/>
          <w:szCs w:val="24"/>
        </w:rPr>
        <w:t>СанПин</w:t>
      </w:r>
      <w:proofErr w:type="spellEnd"/>
      <w:r w:rsidRPr="002E64CD">
        <w:rPr>
          <w:rFonts w:ascii="Times New Roman" w:hAnsi="Times New Roman"/>
          <w:sz w:val="24"/>
          <w:szCs w:val="24"/>
        </w:rPr>
        <w:t xml:space="preserve"> 2.4.2.2821 – 10 «Санитарно – эпидемиологические требования к условиям и организации обучения в общеобразовательных учреждениях», зарегистрировано в </w:t>
      </w:r>
      <w:proofErr w:type="spellStart"/>
      <w:r w:rsidRPr="002E64CD">
        <w:rPr>
          <w:rFonts w:ascii="Times New Roman" w:hAnsi="Times New Roman"/>
          <w:sz w:val="24"/>
          <w:szCs w:val="24"/>
        </w:rPr>
        <w:t>Минюстре</w:t>
      </w:r>
      <w:proofErr w:type="spellEnd"/>
      <w:r w:rsidRPr="002E64CD">
        <w:rPr>
          <w:rFonts w:ascii="Times New Roman" w:hAnsi="Times New Roman"/>
          <w:sz w:val="24"/>
          <w:szCs w:val="24"/>
        </w:rPr>
        <w:t xml:space="preserve"> РФ 03 марта </w:t>
      </w:r>
      <w:smartTag w:uri="urn:schemas-microsoft-com:office:smarttags" w:element="metricconverter">
        <w:smartTagPr>
          <w:attr w:name="ProductID" w:val="2011 г"/>
        </w:smartTagPr>
        <w:r w:rsidRPr="002E64CD">
          <w:rPr>
            <w:rFonts w:ascii="Times New Roman" w:hAnsi="Times New Roman"/>
            <w:sz w:val="24"/>
            <w:szCs w:val="24"/>
          </w:rPr>
          <w:t>2011 г</w:t>
        </w:r>
      </w:smartTag>
      <w:r w:rsidRPr="002E64CD">
        <w:rPr>
          <w:rFonts w:ascii="Times New Roman" w:hAnsi="Times New Roman"/>
          <w:sz w:val="24"/>
          <w:szCs w:val="24"/>
        </w:rPr>
        <w:t>., регистрационный № 19993.</w:t>
      </w:r>
    </w:p>
    <w:p w:rsidR="00A76228" w:rsidRPr="002E64CD" w:rsidRDefault="00A76228" w:rsidP="00A76228">
      <w:pPr>
        <w:numPr>
          <w:ilvl w:val="0"/>
          <w:numId w:val="3"/>
        </w:num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2E64CD">
        <w:rPr>
          <w:rFonts w:ascii="Times New Roman" w:hAnsi="Times New Roman"/>
          <w:sz w:val="24"/>
          <w:szCs w:val="24"/>
        </w:rPr>
        <w:t>Учебный план  МБОУ «Каргалинская гимназия» на 2017– 2018 учебный год.</w:t>
      </w:r>
    </w:p>
    <w:p w:rsidR="00A76228" w:rsidRPr="002E64CD" w:rsidRDefault="00A76228" w:rsidP="00A76228">
      <w:pPr>
        <w:numPr>
          <w:ilvl w:val="0"/>
          <w:numId w:val="3"/>
        </w:num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</w:p>
    <w:p w:rsidR="00A76228" w:rsidRPr="002E64CD" w:rsidRDefault="00A76228" w:rsidP="00A76228">
      <w:pPr>
        <w:ind w:left="360"/>
        <w:contextualSpacing/>
        <w:rPr>
          <w:rFonts w:ascii="Times New Roman" w:hAnsi="Times New Roman"/>
          <w:b/>
          <w:sz w:val="24"/>
          <w:szCs w:val="24"/>
        </w:rPr>
      </w:pPr>
      <w:r w:rsidRPr="002E64CD">
        <w:rPr>
          <w:rFonts w:ascii="Times New Roman" w:hAnsi="Times New Roman"/>
          <w:b/>
          <w:bCs/>
          <w:sz w:val="24"/>
          <w:szCs w:val="24"/>
        </w:rPr>
        <w:t xml:space="preserve">Информация о рабочей программе по технологии 10-11 </w:t>
      </w:r>
      <w:proofErr w:type="spellStart"/>
      <w:r w:rsidRPr="002E64CD">
        <w:rPr>
          <w:rFonts w:ascii="Times New Roman" w:hAnsi="Times New Roman"/>
          <w:b/>
          <w:bCs/>
          <w:sz w:val="24"/>
          <w:szCs w:val="24"/>
        </w:rPr>
        <w:t>кл</w:t>
      </w:r>
      <w:proofErr w:type="spellEnd"/>
      <w:r w:rsidRPr="002E64CD">
        <w:rPr>
          <w:rFonts w:ascii="Times New Roman" w:hAnsi="Times New Roman"/>
          <w:b/>
          <w:bCs/>
          <w:sz w:val="24"/>
          <w:szCs w:val="24"/>
        </w:rPr>
        <w:t>.</w:t>
      </w:r>
      <w:r w:rsidRPr="002E64CD">
        <w:rPr>
          <w:rFonts w:ascii="Times New Roman" w:hAnsi="Times New Roman"/>
          <w:sz w:val="24"/>
          <w:szCs w:val="24"/>
        </w:rPr>
        <w:br/>
      </w:r>
      <w:r w:rsidRPr="002E64CD">
        <w:rPr>
          <w:rFonts w:ascii="Times New Roman" w:hAnsi="Times New Roman"/>
          <w:b/>
          <w:i/>
          <w:sz w:val="24"/>
          <w:szCs w:val="24"/>
        </w:rPr>
        <w:t>Изучение технологии на базовом уровне среднего (полного) общего образования направлено на достижение следующих целей</w:t>
      </w:r>
      <w:r w:rsidRPr="002E64CD">
        <w:rPr>
          <w:rFonts w:ascii="Times New Roman" w:hAnsi="Times New Roman"/>
          <w:b/>
          <w:sz w:val="24"/>
          <w:szCs w:val="24"/>
        </w:rPr>
        <w:t>:</w:t>
      </w:r>
    </w:p>
    <w:p w:rsidR="00A76228" w:rsidRPr="002E64CD" w:rsidRDefault="00A76228" w:rsidP="00A76228">
      <w:pPr>
        <w:pStyle w:val="a4"/>
        <w:jc w:val="both"/>
        <w:rPr>
          <w:sz w:val="24"/>
          <w:szCs w:val="24"/>
        </w:rPr>
      </w:pPr>
      <w:r w:rsidRPr="002E64CD">
        <w:rPr>
          <w:sz w:val="24"/>
          <w:szCs w:val="24"/>
        </w:rPr>
        <w:t xml:space="preserve">- </w:t>
      </w:r>
      <w:r w:rsidRPr="002E64CD">
        <w:rPr>
          <w:b/>
          <w:sz w:val="24"/>
          <w:szCs w:val="24"/>
        </w:rPr>
        <w:t>освоение</w:t>
      </w:r>
      <w:r w:rsidRPr="002E64CD">
        <w:rPr>
          <w:sz w:val="24"/>
          <w:szCs w:val="24"/>
        </w:rPr>
        <w:t xml:space="preserve"> знаний о составляющих технологической культуры, научной организации производства и труда, методах творческой деятельности, снижении негативных последствий производственной деятельности на окружающую среду и здоровье человека, путях получения профессии и построения профессиональной карьеры;</w:t>
      </w:r>
    </w:p>
    <w:p w:rsidR="00A76228" w:rsidRPr="002E64CD" w:rsidRDefault="00A76228" w:rsidP="00A76228">
      <w:pPr>
        <w:pStyle w:val="a4"/>
        <w:jc w:val="both"/>
        <w:rPr>
          <w:sz w:val="24"/>
          <w:szCs w:val="24"/>
        </w:rPr>
      </w:pPr>
      <w:r w:rsidRPr="002E64CD">
        <w:rPr>
          <w:sz w:val="24"/>
          <w:szCs w:val="24"/>
        </w:rPr>
        <w:t xml:space="preserve">- </w:t>
      </w:r>
      <w:r w:rsidRPr="002E64CD">
        <w:rPr>
          <w:b/>
          <w:sz w:val="24"/>
          <w:szCs w:val="24"/>
        </w:rPr>
        <w:t>овладение</w:t>
      </w:r>
      <w:r w:rsidRPr="002E64CD">
        <w:rPr>
          <w:sz w:val="24"/>
          <w:szCs w:val="24"/>
        </w:rPr>
        <w:t xml:space="preserve"> умениями рациональной организации трудовой деятельности, проектирования и изготовления личностно или общественно значимых объектов труда с учётом эстетических и экологических требований; сопоставление профессиональных планов с состоянием здоровья, образовательным потенциалом, личностными особенностями;</w:t>
      </w:r>
    </w:p>
    <w:p w:rsidR="00A76228" w:rsidRPr="002E64CD" w:rsidRDefault="00A76228" w:rsidP="00A76228">
      <w:pPr>
        <w:pStyle w:val="a4"/>
        <w:jc w:val="both"/>
        <w:rPr>
          <w:sz w:val="24"/>
          <w:szCs w:val="24"/>
        </w:rPr>
      </w:pPr>
      <w:r w:rsidRPr="002E64CD">
        <w:rPr>
          <w:sz w:val="24"/>
          <w:szCs w:val="24"/>
        </w:rPr>
        <w:lastRenderedPageBreak/>
        <w:t xml:space="preserve">-  </w:t>
      </w:r>
      <w:r w:rsidRPr="002E64CD">
        <w:rPr>
          <w:b/>
          <w:sz w:val="24"/>
          <w:szCs w:val="24"/>
        </w:rPr>
        <w:t xml:space="preserve">развитие </w:t>
      </w:r>
      <w:r w:rsidRPr="002E64CD">
        <w:rPr>
          <w:sz w:val="24"/>
          <w:szCs w:val="24"/>
        </w:rPr>
        <w:t>технического мышления, пространственного воображения, способности к самостоятельному поиску и использованию информации для решения практических задач в сфере технологической деятельности, к анализу трудового процесса в ходе проектирования материальных объектов и услуг; к деловому сотрудничеству в процессе коллективной деятельности;</w:t>
      </w:r>
    </w:p>
    <w:p w:rsidR="00A76228" w:rsidRPr="002E64CD" w:rsidRDefault="00A76228" w:rsidP="00A76228">
      <w:pPr>
        <w:pStyle w:val="a4"/>
        <w:jc w:val="both"/>
        <w:rPr>
          <w:sz w:val="24"/>
          <w:szCs w:val="24"/>
        </w:rPr>
      </w:pPr>
      <w:r w:rsidRPr="002E64CD">
        <w:rPr>
          <w:b/>
          <w:sz w:val="24"/>
          <w:szCs w:val="24"/>
        </w:rPr>
        <w:t>- воспитание</w:t>
      </w:r>
      <w:r w:rsidRPr="002E64CD">
        <w:rPr>
          <w:sz w:val="24"/>
          <w:szCs w:val="24"/>
        </w:rPr>
        <w:t xml:space="preserve"> ответственного отношения к труду и результатам труда; формирование представления о технологии как части общечеловеческой культуры, её роли в общественном развитии;</w:t>
      </w:r>
    </w:p>
    <w:p w:rsidR="00A76228" w:rsidRPr="002E64CD" w:rsidRDefault="00A76228" w:rsidP="00A76228">
      <w:pPr>
        <w:pStyle w:val="a4"/>
        <w:jc w:val="both"/>
        <w:rPr>
          <w:sz w:val="24"/>
          <w:szCs w:val="24"/>
        </w:rPr>
      </w:pPr>
      <w:r w:rsidRPr="002E64CD">
        <w:rPr>
          <w:sz w:val="24"/>
          <w:szCs w:val="24"/>
        </w:rPr>
        <w:t xml:space="preserve">- </w:t>
      </w:r>
      <w:r w:rsidRPr="002E64CD">
        <w:rPr>
          <w:b/>
          <w:sz w:val="24"/>
          <w:szCs w:val="24"/>
        </w:rPr>
        <w:t>подготовка</w:t>
      </w:r>
      <w:r w:rsidRPr="002E64CD">
        <w:rPr>
          <w:sz w:val="24"/>
          <w:szCs w:val="24"/>
        </w:rPr>
        <w:t xml:space="preserve"> к самостоятельной деятельности на рынке труда, товаров и услуг; к продолжению обучения в системе непрерывного профессионального образования.</w:t>
      </w:r>
    </w:p>
    <w:p w:rsidR="00A76228" w:rsidRPr="002E64CD" w:rsidRDefault="00A76228" w:rsidP="00A76228">
      <w:pPr>
        <w:ind w:firstLine="567"/>
        <w:jc w:val="both"/>
        <w:rPr>
          <w:rFonts w:ascii="Times New Roman" w:hAnsi="Times New Roman"/>
          <w:sz w:val="24"/>
          <w:szCs w:val="24"/>
        </w:rPr>
      </w:pPr>
      <w:r w:rsidRPr="002E64CD">
        <w:rPr>
          <w:rFonts w:ascii="Times New Roman" w:hAnsi="Times New Roman"/>
          <w:sz w:val="24"/>
          <w:szCs w:val="24"/>
        </w:rPr>
        <w:t>Рабочая программа 10-11 класса  включает в себя следующие разделы: «Технологическая культура и профессиональная деятельность», «Технология проектирования и создания материальных объектов», «Профессиональное самоопределение и карьера», «Творческая проектная деятельность». Обучение старшеклассников технологии строится на основе освоения конкретных процессов преобразования и использов</w:t>
      </w:r>
      <w:r w:rsidRPr="002E64CD">
        <w:rPr>
          <w:rFonts w:ascii="Times New Roman" w:hAnsi="Times New Roman"/>
          <w:sz w:val="24"/>
          <w:szCs w:val="24"/>
        </w:rPr>
        <w:t>а</w:t>
      </w:r>
      <w:r w:rsidRPr="002E64CD">
        <w:rPr>
          <w:rFonts w:ascii="Times New Roman" w:hAnsi="Times New Roman"/>
          <w:sz w:val="24"/>
          <w:szCs w:val="24"/>
        </w:rPr>
        <w:t>ния материалов, энергии, информации, объектов природной и социальной среды. Каждый раздел программы включает в себя основные теоретические сведения, практические работы и рек</w:t>
      </w:r>
      <w:r w:rsidRPr="002E64CD">
        <w:rPr>
          <w:rFonts w:ascii="Times New Roman" w:hAnsi="Times New Roman"/>
          <w:sz w:val="24"/>
          <w:szCs w:val="24"/>
        </w:rPr>
        <w:t>о</w:t>
      </w:r>
      <w:r w:rsidRPr="002E64CD">
        <w:rPr>
          <w:rFonts w:ascii="Times New Roman" w:hAnsi="Times New Roman"/>
          <w:sz w:val="24"/>
          <w:szCs w:val="24"/>
        </w:rPr>
        <w:t>мендуемые объекты труда. Изучение материала программы, связанного с практическими работами предваряется необходимым минимумом теоретич</w:t>
      </w:r>
      <w:r w:rsidRPr="002E64CD">
        <w:rPr>
          <w:rFonts w:ascii="Times New Roman" w:hAnsi="Times New Roman"/>
          <w:sz w:val="24"/>
          <w:szCs w:val="24"/>
        </w:rPr>
        <w:t>е</w:t>
      </w:r>
      <w:r w:rsidRPr="002E64CD">
        <w:rPr>
          <w:rFonts w:ascii="Times New Roman" w:hAnsi="Times New Roman"/>
          <w:sz w:val="24"/>
          <w:szCs w:val="24"/>
        </w:rPr>
        <w:t>ских сведений.</w:t>
      </w:r>
    </w:p>
    <w:p w:rsidR="00A76228" w:rsidRPr="002E64CD" w:rsidRDefault="00A76228" w:rsidP="00A76228">
      <w:pPr>
        <w:ind w:right="-5" w:firstLine="567"/>
        <w:jc w:val="both"/>
        <w:rPr>
          <w:rFonts w:ascii="Times New Roman" w:hAnsi="Times New Roman"/>
          <w:sz w:val="24"/>
          <w:szCs w:val="24"/>
        </w:rPr>
      </w:pPr>
      <w:r w:rsidRPr="002E64CD">
        <w:rPr>
          <w:rFonts w:ascii="Times New Roman" w:hAnsi="Times New Roman"/>
          <w:sz w:val="24"/>
          <w:szCs w:val="24"/>
        </w:rPr>
        <w:t>Каждый раздел программы включает в себя основные теоретические сведения, практические р</w:t>
      </w:r>
      <w:r w:rsidRPr="002E64CD">
        <w:rPr>
          <w:rFonts w:ascii="Times New Roman" w:hAnsi="Times New Roman"/>
          <w:sz w:val="24"/>
          <w:szCs w:val="24"/>
        </w:rPr>
        <w:t>а</w:t>
      </w:r>
      <w:r w:rsidRPr="002E64CD">
        <w:rPr>
          <w:rFonts w:ascii="Times New Roman" w:hAnsi="Times New Roman"/>
          <w:sz w:val="24"/>
          <w:szCs w:val="24"/>
        </w:rPr>
        <w:t>боты и рекомендуемые объекты труда.</w:t>
      </w:r>
    </w:p>
    <w:p w:rsidR="00A76228" w:rsidRPr="002E64CD" w:rsidRDefault="00A76228" w:rsidP="00A76228">
      <w:pPr>
        <w:ind w:right="-5" w:firstLine="567"/>
        <w:jc w:val="both"/>
        <w:rPr>
          <w:rFonts w:ascii="Times New Roman" w:hAnsi="Times New Roman"/>
          <w:sz w:val="24"/>
          <w:szCs w:val="24"/>
        </w:rPr>
      </w:pPr>
      <w:r w:rsidRPr="002E64CD">
        <w:rPr>
          <w:rFonts w:ascii="Times New Roman" w:hAnsi="Times New Roman"/>
          <w:sz w:val="24"/>
          <w:szCs w:val="24"/>
        </w:rPr>
        <w:t>Основной формой обучения является учебно-практическая деятельность учащихся. Приорите</w:t>
      </w:r>
      <w:r w:rsidRPr="002E64CD">
        <w:rPr>
          <w:rFonts w:ascii="Times New Roman" w:hAnsi="Times New Roman"/>
          <w:sz w:val="24"/>
          <w:szCs w:val="24"/>
        </w:rPr>
        <w:t>т</w:t>
      </w:r>
      <w:r w:rsidRPr="002E64CD">
        <w:rPr>
          <w:rFonts w:ascii="Times New Roman" w:hAnsi="Times New Roman"/>
          <w:sz w:val="24"/>
          <w:szCs w:val="24"/>
        </w:rPr>
        <w:t>ными методами являются упражнения, лабораторно-практические, учебно-практические работы. В</w:t>
      </w:r>
      <w:r w:rsidRPr="002E64CD">
        <w:rPr>
          <w:rFonts w:ascii="Times New Roman" w:hAnsi="Times New Roman"/>
          <w:sz w:val="24"/>
          <w:szCs w:val="24"/>
        </w:rPr>
        <w:t>е</w:t>
      </w:r>
      <w:r w:rsidRPr="002E64CD">
        <w:rPr>
          <w:rFonts w:ascii="Times New Roman" w:hAnsi="Times New Roman"/>
          <w:sz w:val="24"/>
          <w:szCs w:val="24"/>
        </w:rPr>
        <w:t xml:space="preserve">дущей структурной моделью для организации занятий по технологии является комбинированный урок. </w:t>
      </w:r>
    </w:p>
    <w:p w:rsidR="00A76228" w:rsidRPr="002E64CD" w:rsidRDefault="00A76228" w:rsidP="00A76228">
      <w:pPr>
        <w:ind w:right="-5" w:firstLine="567"/>
        <w:jc w:val="both"/>
        <w:rPr>
          <w:rFonts w:ascii="Times New Roman" w:hAnsi="Times New Roman"/>
          <w:sz w:val="24"/>
          <w:szCs w:val="24"/>
        </w:rPr>
      </w:pPr>
      <w:r w:rsidRPr="002E64CD">
        <w:rPr>
          <w:rFonts w:ascii="Times New Roman" w:hAnsi="Times New Roman"/>
          <w:sz w:val="24"/>
          <w:szCs w:val="24"/>
        </w:rPr>
        <w:t>В программе предусмотрено выполнение школьниками творческих или проектных работ. При организации творческой или проектной деятельности учащихся очень важно акцентировать их внимание на потребительском назначении того изделия, которое они выдвигают в качестве творч</w:t>
      </w:r>
      <w:r w:rsidRPr="002E64CD">
        <w:rPr>
          <w:rFonts w:ascii="Times New Roman" w:hAnsi="Times New Roman"/>
          <w:sz w:val="24"/>
          <w:szCs w:val="24"/>
        </w:rPr>
        <w:t>е</w:t>
      </w:r>
      <w:r w:rsidRPr="002E64CD">
        <w:rPr>
          <w:rFonts w:ascii="Times New Roman" w:hAnsi="Times New Roman"/>
          <w:sz w:val="24"/>
          <w:szCs w:val="24"/>
        </w:rPr>
        <w:t>ской идеи.</w:t>
      </w:r>
    </w:p>
    <w:p w:rsidR="00A76228" w:rsidRPr="002E64CD" w:rsidRDefault="00A76228" w:rsidP="00A76228">
      <w:pPr>
        <w:pStyle w:val="1"/>
        <w:spacing w:before="0" w:after="0" w:line="240" w:lineRule="auto"/>
        <w:rPr>
          <w:rFonts w:ascii="Times New Roman" w:hAnsi="Times New Roman"/>
          <w:sz w:val="24"/>
          <w:szCs w:val="24"/>
        </w:rPr>
      </w:pPr>
      <w:r w:rsidRPr="002E64CD">
        <w:rPr>
          <w:rFonts w:ascii="Times New Roman" w:hAnsi="Times New Roman"/>
          <w:sz w:val="24"/>
          <w:szCs w:val="24"/>
        </w:rPr>
        <w:t>Требования к уровню подготовки выпускников 10-11 классов</w:t>
      </w:r>
    </w:p>
    <w:p w:rsidR="00A76228" w:rsidRPr="002E64CD" w:rsidRDefault="00A76228" w:rsidP="00A76228">
      <w:pPr>
        <w:pStyle w:val="2"/>
        <w:spacing w:after="0" w:line="240" w:lineRule="auto"/>
        <w:rPr>
          <w:b/>
          <w:bCs/>
          <w:iCs/>
        </w:rPr>
      </w:pPr>
      <w:r w:rsidRPr="002E64CD">
        <w:rPr>
          <w:b/>
          <w:bCs/>
          <w:iCs/>
        </w:rPr>
        <w:t>В результате изучения технологии на базовом уровне ученик должен</w:t>
      </w:r>
    </w:p>
    <w:p w:rsidR="00A76228" w:rsidRPr="002E64CD" w:rsidRDefault="00A76228" w:rsidP="00A76228">
      <w:pPr>
        <w:autoSpaceDN w:val="0"/>
        <w:ind w:firstLine="567"/>
        <w:rPr>
          <w:rFonts w:ascii="Times New Roman" w:hAnsi="Times New Roman"/>
          <w:b/>
          <w:sz w:val="24"/>
          <w:szCs w:val="24"/>
        </w:rPr>
      </w:pPr>
      <w:r w:rsidRPr="002E64CD">
        <w:rPr>
          <w:rFonts w:ascii="Times New Roman" w:hAnsi="Times New Roman"/>
          <w:b/>
          <w:sz w:val="24"/>
          <w:szCs w:val="24"/>
        </w:rPr>
        <w:t>знать/понимать</w:t>
      </w:r>
    </w:p>
    <w:p w:rsidR="00A76228" w:rsidRPr="002E64CD" w:rsidRDefault="00A76228" w:rsidP="00A76228">
      <w:pPr>
        <w:numPr>
          <w:ilvl w:val="0"/>
          <w:numId w:val="1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2E64CD">
        <w:rPr>
          <w:rFonts w:ascii="Times New Roman" w:hAnsi="Times New Roman"/>
          <w:sz w:val="24"/>
          <w:szCs w:val="24"/>
        </w:rPr>
        <w:t>влияние технологий на общественное развитие;</w:t>
      </w:r>
    </w:p>
    <w:p w:rsidR="00A76228" w:rsidRPr="002E64CD" w:rsidRDefault="00A76228" w:rsidP="00A76228">
      <w:pPr>
        <w:numPr>
          <w:ilvl w:val="0"/>
          <w:numId w:val="1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2E64CD">
        <w:rPr>
          <w:rFonts w:ascii="Times New Roman" w:hAnsi="Times New Roman"/>
          <w:sz w:val="24"/>
          <w:szCs w:val="24"/>
        </w:rPr>
        <w:t>составляющие современного производства товаров или услуг;</w:t>
      </w:r>
    </w:p>
    <w:p w:rsidR="00A76228" w:rsidRPr="002E64CD" w:rsidRDefault="00A76228" w:rsidP="00A76228">
      <w:pPr>
        <w:numPr>
          <w:ilvl w:val="0"/>
          <w:numId w:val="1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2E64CD">
        <w:rPr>
          <w:rFonts w:ascii="Times New Roman" w:hAnsi="Times New Roman"/>
          <w:sz w:val="24"/>
          <w:szCs w:val="24"/>
        </w:rPr>
        <w:t>способы снижения негативного влияния производства на окружающую среду:</w:t>
      </w:r>
    </w:p>
    <w:p w:rsidR="00A76228" w:rsidRPr="002E64CD" w:rsidRDefault="00A76228" w:rsidP="00A76228">
      <w:pPr>
        <w:numPr>
          <w:ilvl w:val="0"/>
          <w:numId w:val="1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2E64CD">
        <w:rPr>
          <w:rFonts w:ascii="Times New Roman" w:hAnsi="Times New Roman"/>
          <w:sz w:val="24"/>
          <w:szCs w:val="24"/>
        </w:rPr>
        <w:t>способы организации труда, индивидуальной и коллективной работы;</w:t>
      </w:r>
    </w:p>
    <w:p w:rsidR="00A76228" w:rsidRPr="002E64CD" w:rsidRDefault="00A76228" w:rsidP="00A76228">
      <w:pPr>
        <w:numPr>
          <w:ilvl w:val="0"/>
          <w:numId w:val="1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2E64CD">
        <w:rPr>
          <w:rFonts w:ascii="Times New Roman" w:hAnsi="Times New Roman"/>
          <w:sz w:val="24"/>
          <w:szCs w:val="24"/>
        </w:rPr>
        <w:t>основные этапы проектной деятельности;</w:t>
      </w:r>
    </w:p>
    <w:p w:rsidR="00A76228" w:rsidRPr="002E64CD" w:rsidRDefault="00A76228" w:rsidP="00A76228">
      <w:pPr>
        <w:numPr>
          <w:ilvl w:val="0"/>
          <w:numId w:val="1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2E64CD">
        <w:rPr>
          <w:rFonts w:ascii="Times New Roman" w:hAnsi="Times New Roman"/>
          <w:sz w:val="24"/>
          <w:szCs w:val="24"/>
        </w:rPr>
        <w:t>источники получения информации о путях получения профессионального образования и трудоустройства;</w:t>
      </w:r>
    </w:p>
    <w:p w:rsidR="00A76228" w:rsidRPr="002E64CD" w:rsidRDefault="00A76228" w:rsidP="00A76228">
      <w:pPr>
        <w:autoSpaceDN w:val="0"/>
        <w:ind w:firstLine="567"/>
        <w:rPr>
          <w:rFonts w:ascii="Times New Roman" w:hAnsi="Times New Roman"/>
          <w:b/>
          <w:sz w:val="24"/>
          <w:szCs w:val="24"/>
        </w:rPr>
      </w:pPr>
      <w:r w:rsidRPr="002E64CD">
        <w:rPr>
          <w:rFonts w:ascii="Times New Roman" w:hAnsi="Times New Roman"/>
          <w:b/>
          <w:sz w:val="24"/>
          <w:szCs w:val="24"/>
        </w:rPr>
        <w:t>уметь</w:t>
      </w:r>
    </w:p>
    <w:p w:rsidR="00A76228" w:rsidRPr="002E64CD" w:rsidRDefault="00A76228" w:rsidP="00A76228">
      <w:pPr>
        <w:numPr>
          <w:ilvl w:val="0"/>
          <w:numId w:val="1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2E64CD">
        <w:rPr>
          <w:rFonts w:ascii="Times New Roman" w:hAnsi="Times New Roman"/>
          <w:sz w:val="24"/>
          <w:szCs w:val="24"/>
        </w:rPr>
        <w:t>оценивать потребительские качества товаров и услуг;</w:t>
      </w:r>
    </w:p>
    <w:p w:rsidR="00A76228" w:rsidRPr="002E64CD" w:rsidRDefault="00A76228" w:rsidP="00A76228">
      <w:pPr>
        <w:numPr>
          <w:ilvl w:val="0"/>
          <w:numId w:val="1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2E64CD">
        <w:rPr>
          <w:rFonts w:ascii="Times New Roman" w:hAnsi="Times New Roman"/>
          <w:sz w:val="24"/>
          <w:szCs w:val="24"/>
        </w:rPr>
        <w:t>изучать потребности потенциальных покупателей на рынке товаров и услуг;</w:t>
      </w:r>
    </w:p>
    <w:p w:rsidR="00A76228" w:rsidRPr="002E64CD" w:rsidRDefault="00A76228" w:rsidP="00A76228">
      <w:pPr>
        <w:numPr>
          <w:ilvl w:val="0"/>
          <w:numId w:val="1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2E64CD">
        <w:rPr>
          <w:rFonts w:ascii="Times New Roman" w:hAnsi="Times New Roman"/>
          <w:sz w:val="24"/>
          <w:szCs w:val="24"/>
        </w:rPr>
        <w:t>составлять планы деятельности по изготовлению и реализации продукта труда;</w:t>
      </w:r>
    </w:p>
    <w:p w:rsidR="00A76228" w:rsidRPr="002E64CD" w:rsidRDefault="00A76228" w:rsidP="00A76228">
      <w:pPr>
        <w:numPr>
          <w:ilvl w:val="0"/>
          <w:numId w:val="1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2E64CD">
        <w:rPr>
          <w:rFonts w:ascii="Times New Roman" w:hAnsi="Times New Roman"/>
          <w:sz w:val="24"/>
          <w:szCs w:val="24"/>
        </w:rPr>
        <w:t>использовать методы решения творческих задач в технологической деятельности;</w:t>
      </w:r>
    </w:p>
    <w:p w:rsidR="00A76228" w:rsidRPr="002E64CD" w:rsidRDefault="00A76228" w:rsidP="00A76228">
      <w:pPr>
        <w:numPr>
          <w:ilvl w:val="0"/>
          <w:numId w:val="1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2E64CD">
        <w:rPr>
          <w:rFonts w:ascii="Times New Roman" w:hAnsi="Times New Roman"/>
          <w:sz w:val="24"/>
          <w:szCs w:val="24"/>
        </w:rPr>
        <w:t>проектировать материальный объект или услугу; оформлять процесс и результаты проектной деятельности;</w:t>
      </w:r>
    </w:p>
    <w:p w:rsidR="00A76228" w:rsidRPr="002E64CD" w:rsidRDefault="00A76228" w:rsidP="00A76228">
      <w:pPr>
        <w:numPr>
          <w:ilvl w:val="0"/>
          <w:numId w:val="1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2E64CD">
        <w:rPr>
          <w:rFonts w:ascii="Times New Roman" w:hAnsi="Times New Roman"/>
          <w:sz w:val="24"/>
          <w:szCs w:val="24"/>
        </w:rPr>
        <w:t>организовывать рабочие места; выбирать средства и методы реализации проекта;</w:t>
      </w:r>
    </w:p>
    <w:p w:rsidR="00A76228" w:rsidRPr="002E64CD" w:rsidRDefault="00A76228" w:rsidP="00A76228">
      <w:pPr>
        <w:numPr>
          <w:ilvl w:val="0"/>
          <w:numId w:val="1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2E64CD">
        <w:rPr>
          <w:rFonts w:ascii="Times New Roman" w:hAnsi="Times New Roman"/>
          <w:sz w:val="24"/>
          <w:szCs w:val="24"/>
        </w:rPr>
        <w:lastRenderedPageBreak/>
        <w:t>выполнять изученные технологические операции;</w:t>
      </w:r>
    </w:p>
    <w:p w:rsidR="00A76228" w:rsidRPr="002E64CD" w:rsidRDefault="00A76228" w:rsidP="00A76228">
      <w:pPr>
        <w:numPr>
          <w:ilvl w:val="0"/>
          <w:numId w:val="1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2E64CD">
        <w:rPr>
          <w:rFonts w:ascii="Times New Roman" w:hAnsi="Times New Roman"/>
          <w:sz w:val="24"/>
          <w:szCs w:val="24"/>
        </w:rPr>
        <w:t>планировать возможное продвижение материального объекта или услуги на рынке товаров и услуг;</w:t>
      </w:r>
    </w:p>
    <w:p w:rsidR="00A76228" w:rsidRPr="002E64CD" w:rsidRDefault="00A76228" w:rsidP="00A76228">
      <w:pPr>
        <w:numPr>
          <w:ilvl w:val="0"/>
          <w:numId w:val="1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2E64CD">
        <w:rPr>
          <w:rFonts w:ascii="Times New Roman" w:hAnsi="Times New Roman"/>
          <w:sz w:val="24"/>
          <w:szCs w:val="24"/>
        </w:rPr>
        <w:t>уточнять и корректировать профессиональные намерения;</w:t>
      </w:r>
    </w:p>
    <w:p w:rsidR="00A76228" w:rsidRPr="002E64CD" w:rsidRDefault="00A76228" w:rsidP="00A76228">
      <w:pPr>
        <w:autoSpaceDN w:val="0"/>
        <w:rPr>
          <w:rFonts w:ascii="Times New Roman" w:hAnsi="Times New Roman"/>
          <w:sz w:val="24"/>
          <w:szCs w:val="24"/>
        </w:rPr>
      </w:pPr>
    </w:p>
    <w:p w:rsidR="00A76228" w:rsidRPr="002E64CD" w:rsidRDefault="00A76228" w:rsidP="00A76228">
      <w:pPr>
        <w:autoSpaceDN w:val="0"/>
        <w:rPr>
          <w:rFonts w:ascii="Times New Roman" w:hAnsi="Times New Roman"/>
          <w:sz w:val="24"/>
          <w:szCs w:val="24"/>
        </w:rPr>
      </w:pPr>
      <w:r w:rsidRPr="002E64CD">
        <w:rPr>
          <w:rFonts w:ascii="Times New Roman" w:hAnsi="Times New Roman"/>
          <w:b/>
          <w:sz w:val="24"/>
          <w:szCs w:val="24"/>
        </w:rPr>
        <w:t xml:space="preserve">использовать приобретенные знания и умения в практической деятельности и повседневной жизни </w:t>
      </w:r>
      <w:proofErr w:type="gramStart"/>
      <w:r w:rsidRPr="002E64CD">
        <w:rPr>
          <w:rFonts w:ascii="Times New Roman" w:hAnsi="Times New Roman"/>
          <w:sz w:val="24"/>
          <w:szCs w:val="24"/>
        </w:rPr>
        <w:t>для</w:t>
      </w:r>
      <w:proofErr w:type="gramEnd"/>
      <w:r w:rsidRPr="002E64CD">
        <w:rPr>
          <w:rFonts w:ascii="Times New Roman" w:hAnsi="Times New Roman"/>
          <w:sz w:val="24"/>
          <w:szCs w:val="24"/>
        </w:rPr>
        <w:t>:</w:t>
      </w:r>
    </w:p>
    <w:p w:rsidR="00A76228" w:rsidRPr="002E64CD" w:rsidRDefault="00A76228" w:rsidP="00A76228">
      <w:pPr>
        <w:numPr>
          <w:ilvl w:val="0"/>
          <w:numId w:val="1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2E64CD">
        <w:rPr>
          <w:rFonts w:ascii="Times New Roman" w:hAnsi="Times New Roman"/>
          <w:sz w:val="24"/>
          <w:szCs w:val="24"/>
        </w:rPr>
        <w:t>проектирования материальных объектов или услуг; повышения эффективности своей практической деятельности; организации трудовой деятельности при коллективной форме труда;</w:t>
      </w:r>
    </w:p>
    <w:p w:rsidR="00A76228" w:rsidRPr="002E64CD" w:rsidRDefault="00A76228" w:rsidP="00A76228">
      <w:pPr>
        <w:numPr>
          <w:ilvl w:val="0"/>
          <w:numId w:val="1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2E64CD">
        <w:rPr>
          <w:rFonts w:ascii="Times New Roman" w:hAnsi="Times New Roman"/>
          <w:sz w:val="24"/>
          <w:szCs w:val="24"/>
        </w:rPr>
        <w:t>решения практических задач в выбранном направлении технологической подготовки;</w:t>
      </w:r>
    </w:p>
    <w:p w:rsidR="00A76228" w:rsidRPr="002E64CD" w:rsidRDefault="00A76228" w:rsidP="00A76228">
      <w:pPr>
        <w:numPr>
          <w:ilvl w:val="0"/>
          <w:numId w:val="1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2E64CD">
        <w:rPr>
          <w:rFonts w:ascii="Times New Roman" w:hAnsi="Times New Roman"/>
          <w:sz w:val="24"/>
          <w:szCs w:val="24"/>
        </w:rPr>
        <w:t>самостоятельного анализа рынка образовательных услуг и профессиональной деятельности.</w:t>
      </w:r>
    </w:p>
    <w:p w:rsidR="00A76228" w:rsidRPr="002E64CD" w:rsidRDefault="00A76228" w:rsidP="00A76228">
      <w:pPr>
        <w:numPr>
          <w:ilvl w:val="0"/>
          <w:numId w:val="1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2E64CD">
        <w:rPr>
          <w:rFonts w:ascii="Times New Roman" w:hAnsi="Times New Roman"/>
          <w:sz w:val="24"/>
          <w:szCs w:val="24"/>
        </w:rPr>
        <w:t>рационального поведения на рынке труда, товаров и услуг;</w:t>
      </w:r>
    </w:p>
    <w:p w:rsidR="00A76228" w:rsidRPr="002E64CD" w:rsidRDefault="00A76228" w:rsidP="00A76228">
      <w:pPr>
        <w:numPr>
          <w:ilvl w:val="0"/>
          <w:numId w:val="1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2E64CD">
        <w:rPr>
          <w:rFonts w:ascii="Times New Roman" w:hAnsi="Times New Roman"/>
          <w:sz w:val="24"/>
          <w:szCs w:val="24"/>
        </w:rPr>
        <w:t>составления резюме и проведения само презентации.</w:t>
      </w:r>
    </w:p>
    <w:p w:rsidR="00A76228" w:rsidRPr="002E64CD" w:rsidRDefault="00A76228" w:rsidP="00A76228">
      <w:pPr>
        <w:numPr>
          <w:ilvl w:val="0"/>
          <w:numId w:val="1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2E64CD">
        <w:rPr>
          <w:rFonts w:ascii="Times New Roman" w:hAnsi="Times New Roman"/>
          <w:sz w:val="24"/>
          <w:szCs w:val="24"/>
        </w:rPr>
        <w:t xml:space="preserve">Учитель </w:t>
      </w:r>
      <w:proofErr w:type="spellStart"/>
      <w:r w:rsidRPr="002E64CD">
        <w:rPr>
          <w:rFonts w:ascii="Times New Roman" w:hAnsi="Times New Roman"/>
          <w:sz w:val="24"/>
          <w:szCs w:val="24"/>
        </w:rPr>
        <w:t>Волущуков</w:t>
      </w:r>
      <w:proofErr w:type="spellEnd"/>
      <w:r w:rsidRPr="002E64CD">
        <w:rPr>
          <w:rFonts w:ascii="Times New Roman" w:hAnsi="Times New Roman"/>
          <w:sz w:val="24"/>
          <w:szCs w:val="24"/>
        </w:rPr>
        <w:t xml:space="preserve"> А.Д.</w:t>
      </w:r>
    </w:p>
    <w:p w:rsidR="00A76228" w:rsidRPr="002E64CD" w:rsidRDefault="00A76228" w:rsidP="00A76228">
      <w:pPr>
        <w:pStyle w:val="a3"/>
        <w:numPr>
          <w:ilvl w:val="0"/>
          <w:numId w:val="1"/>
        </w:numPr>
        <w:rPr>
          <w:color w:val="000000"/>
        </w:rPr>
      </w:pPr>
      <w:proofErr w:type="gramStart"/>
      <w:r w:rsidRPr="002E64CD">
        <w:rPr>
          <w:color w:val="000000"/>
        </w:rPr>
        <w:t>Виды контроля учебных достижений по предмету: устный опрос, тест, самопроверка, взаимопроверка, самостоятельная работа, терминологический диктант, словарная работа, контрольная работа, работа по карточкам, решение кроссвордов и т.д.</w:t>
      </w:r>
      <w:proofErr w:type="gramEnd"/>
    </w:p>
    <w:p w:rsidR="00A76228" w:rsidRPr="002E64CD" w:rsidRDefault="00A76228" w:rsidP="00A76228">
      <w:pPr>
        <w:rPr>
          <w:rFonts w:ascii="Times New Roman" w:hAnsi="Times New Roman"/>
          <w:sz w:val="24"/>
          <w:szCs w:val="24"/>
        </w:rPr>
      </w:pPr>
    </w:p>
    <w:p w:rsidR="00A76228" w:rsidRPr="002E64CD" w:rsidRDefault="00A76228" w:rsidP="00A76228">
      <w:pPr>
        <w:rPr>
          <w:rFonts w:ascii="Times New Roman" w:hAnsi="Times New Roman"/>
          <w:sz w:val="24"/>
          <w:szCs w:val="24"/>
        </w:rPr>
      </w:pPr>
    </w:p>
    <w:p w:rsidR="0085645D" w:rsidRDefault="0085645D">
      <w:bookmarkStart w:id="0" w:name="_GoBack"/>
      <w:bookmarkEnd w:id="0"/>
    </w:p>
    <w:sectPr w:rsidR="0085645D" w:rsidSect="00BC4100">
      <w:pgSz w:w="11906" w:h="16838"/>
      <w:pgMar w:top="71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8540A0"/>
    <w:multiLevelType w:val="hybridMultilevel"/>
    <w:tmpl w:val="E4C857E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3D09463A"/>
    <w:multiLevelType w:val="hybridMultilevel"/>
    <w:tmpl w:val="AC82780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7C8E1F48"/>
    <w:multiLevelType w:val="hybridMultilevel"/>
    <w:tmpl w:val="9B848E90"/>
    <w:lvl w:ilvl="0" w:tplc="DE32B822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25D2"/>
    <w:rsid w:val="0085645D"/>
    <w:rsid w:val="00A76228"/>
    <w:rsid w:val="00E425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6228"/>
    <w:pPr>
      <w:spacing w:after="160" w:line="259" w:lineRule="auto"/>
    </w:pPr>
    <w:rPr>
      <w:rFonts w:ascii="Calibri" w:eastAsia="Times New Roman" w:hAnsi="Calibri" w:cs="Times New Roman"/>
    </w:rPr>
  </w:style>
  <w:style w:type="paragraph" w:styleId="1">
    <w:name w:val="heading 1"/>
    <w:basedOn w:val="a"/>
    <w:next w:val="a"/>
    <w:link w:val="10"/>
    <w:qFormat/>
    <w:rsid w:val="00A76228"/>
    <w:pPr>
      <w:keepNext/>
      <w:spacing w:before="240" w:after="60" w:line="276" w:lineRule="auto"/>
      <w:outlineLvl w:val="0"/>
    </w:pPr>
    <w:rPr>
      <w:rFonts w:ascii="Cambria" w:hAnsi="Cambria"/>
      <w:b/>
      <w:bCs/>
      <w:kern w:val="32"/>
      <w:sz w:val="32"/>
      <w:szCs w:val="3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A76228"/>
    <w:rPr>
      <w:rFonts w:ascii="Cambria" w:eastAsia="Times New Roman" w:hAnsi="Cambria" w:cs="Times New Roman"/>
      <w:b/>
      <w:bCs/>
      <w:kern w:val="32"/>
      <w:sz w:val="32"/>
      <w:szCs w:val="32"/>
      <w:lang w:eastAsia="ru-RU"/>
    </w:rPr>
  </w:style>
  <w:style w:type="paragraph" w:styleId="a3">
    <w:name w:val="Normal (Web)"/>
    <w:basedOn w:val="a"/>
    <w:semiHidden/>
    <w:unhideWhenUsed/>
    <w:rsid w:val="00A76228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  <w:style w:type="paragraph" w:styleId="a4">
    <w:name w:val="No Spacing"/>
    <w:qFormat/>
    <w:rsid w:val="00A76228"/>
    <w:pPr>
      <w:spacing w:after="0" w:line="240" w:lineRule="auto"/>
    </w:pPr>
    <w:rPr>
      <w:rFonts w:ascii="Times New Roman" w:eastAsia="Times New Roman" w:hAnsi="Times New Roman" w:cs="Times New Roman"/>
      <w:sz w:val="52"/>
      <w:szCs w:val="52"/>
      <w:lang w:eastAsia="ru-RU"/>
    </w:rPr>
  </w:style>
  <w:style w:type="paragraph" w:styleId="2">
    <w:name w:val="Body Text Indent 2"/>
    <w:basedOn w:val="a"/>
    <w:link w:val="20"/>
    <w:rsid w:val="00A76228"/>
    <w:pPr>
      <w:suppressAutoHyphens/>
      <w:spacing w:after="120" w:line="480" w:lineRule="auto"/>
      <w:ind w:left="283"/>
    </w:pPr>
    <w:rPr>
      <w:rFonts w:ascii="Times New Roman" w:hAnsi="Times New Roman"/>
      <w:sz w:val="24"/>
      <w:szCs w:val="24"/>
      <w:lang w:eastAsia="ar-SA"/>
    </w:rPr>
  </w:style>
  <w:style w:type="character" w:customStyle="1" w:styleId="20">
    <w:name w:val="Основной текст с отступом 2 Знак"/>
    <w:basedOn w:val="a0"/>
    <w:link w:val="2"/>
    <w:rsid w:val="00A76228"/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6228"/>
    <w:pPr>
      <w:spacing w:after="160" w:line="259" w:lineRule="auto"/>
    </w:pPr>
    <w:rPr>
      <w:rFonts w:ascii="Calibri" w:eastAsia="Times New Roman" w:hAnsi="Calibri" w:cs="Times New Roman"/>
    </w:rPr>
  </w:style>
  <w:style w:type="paragraph" w:styleId="1">
    <w:name w:val="heading 1"/>
    <w:basedOn w:val="a"/>
    <w:next w:val="a"/>
    <w:link w:val="10"/>
    <w:qFormat/>
    <w:rsid w:val="00A76228"/>
    <w:pPr>
      <w:keepNext/>
      <w:spacing w:before="240" w:after="60" w:line="276" w:lineRule="auto"/>
      <w:outlineLvl w:val="0"/>
    </w:pPr>
    <w:rPr>
      <w:rFonts w:ascii="Cambria" w:hAnsi="Cambria"/>
      <w:b/>
      <w:bCs/>
      <w:kern w:val="32"/>
      <w:sz w:val="32"/>
      <w:szCs w:val="3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A76228"/>
    <w:rPr>
      <w:rFonts w:ascii="Cambria" w:eastAsia="Times New Roman" w:hAnsi="Cambria" w:cs="Times New Roman"/>
      <w:b/>
      <w:bCs/>
      <w:kern w:val="32"/>
      <w:sz w:val="32"/>
      <w:szCs w:val="32"/>
      <w:lang w:eastAsia="ru-RU"/>
    </w:rPr>
  </w:style>
  <w:style w:type="paragraph" w:styleId="a3">
    <w:name w:val="Normal (Web)"/>
    <w:basedOn w:val="a"/>
    <w:semiHidden/>
    <w:unhideWhenUsed/>
    <w:rsid w:val="00A76228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  <w:style w:type="paragraph" w:styleId="a4">
    <w:name w:val="No Spacing"/>
    <w:qFormat/>
    <w:rsid w:val="00A76228"/>
    <w:pPr>
      <w:spacing w:after="0" w:line="240" w:lineRule="auto"/>
    </w:pPr>
    <w:rPr>
      <w:rFonts w:ascii="Times New Roman" w:eastAsia="Times New Roman" w:hAnsi="Times New Roman" w:cs="Times New Roman"/>
      <w:sz w:val="52"/>
      <w:szCs w:val="52"/>
      <w:lang w:eastAsia="ru-RU"/>
    </w:rPr>
  </w:style>
  <w:style w:type="paragraph" w:styleId="2">
    <w:name w:val="Body Text Indent 2"/>
    <w:basedOn w:val="a"/>
    <w:link w:val="20"/>
    <w:rsid w:val="00A76228"/>
    <w:pPr>
      <w:suppressAutoHyphens/>
      <w:spacing w:after="120" w:line="480" w:lineRule="auto"/>
      <w:ind w:left="283"/>
    </w:pPr>
    <w:rPr>
      <w:rFonts w:ascii="Times New Roman" w:hAnsi="Times New Roman"/>
      <w:sz w:val="24"/>
      <w:szCs w:val="24"/>
      <w:lang w:eastAsia="ar-SA"/>
    </w:rPr>
  </w:style>
  <w:style w:type="character" w:customStyle="1" w:styleId="20">
    <w:name w:val="Основной текст с отступом 2 Знак"/>
    <w:basedOn w:val="a0"/>
    <w:link w:val="2"/>
    <w:rsid w:val="00A76228"/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1016</Words>
  <Characters>5793</Characters>
  <Application>Microsoft Office Word</Application>
  <DocSecurity>0</DocSecurity>
  <Lines>48</Lines>
  <Paragraphs>13</Paragraphs>
  <ScaleCrop>false</ScaleCrop>
  <Company/>
  <LinksUpToDate>false</LinksUpToDate>
  <CharactersWithSpaces>6796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2021-04-02T15:16:00Z</dcterms:created>
  <dcterms:modified xsi:type="dcterms:W3CDTF">2021-04-02T15:16:00Z</dcterms:modified>
</cp:coreProperties>
</file>